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CF426C" w14:textId="66D4F9A1" w:rsidR="0003477A" w:rsidRPr="006B2998" w:rsidRDefault="0092187C" w:rsidP="0003477A">
      <w:pPr>
        <w:spacing w:after="160"/>
        <w:contextualSpacing/>
        <w:jc w:val="center"/>
        <w:rPr>
          <w:rFonts w:asciiTheme="minorHAnsi" w:hAnsiTheme="minorHAnsi" w:cstheme="minorHAnsi"/>
          <w:color w:val="ED7D31" w:themeColor="accent2"/>
          <w:sz w:val="20"/>
          <w:szCs w:val="20"/>
        </w:rPr>
      </w:pPr>
      <w:r>
        <w:rPr>
          <w:rFonts w:asciiTheme="majorHAnsi" w:hAnsiTheme="majorHAnsi" w:cstheme="majorHAnsi"/>
          <w:noProof/>
          <w:color w:val="1F4E79" w:themeColor="accent5" w:themeShade="80"/>
        </w:rPr>
        <w:drawing>
          <wp:anchor distT="0" distB="0" distL="114300" distR="114300" simplePos="0" relativeHeight="251671552" behindDoc="0" locked="0" layoutInCell="1" allowOverlap="1" wp14:anchorId="542BB41A" wp14:editId="469F49ED">
            <wp:simplePos x="0" y="0"/>
            <wp:positionH relativeFrom="margin">
              <wp:posOffset>-636</wp:posOffset>
            </wp:positionH>
            <wp:positionV relativeFrom="paragraph">
              <wp:posOffset>151765</wp:posOffset>
            </wp:positionV>
            <wp:extent cx="1347205" cy="754380"/>
            <wp:effectExtent l="0" t="0" r="5715" b="7620"/>
            <wp:wrapNone/>
            <wp:docPr id="20992519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347" cy="75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00BA0" w14:textId="0CEE0226" w:rsidR="00C6567B" w:rsidRPr="000F6316" w:rsidRDefault="00C6567B" w:rsidP="000F6316">
      <w:pPr>
        <w:spacing w:after="160"/>
        <w:contextualSpacing/>
        <w:jc w:val="center"/>
        <w:rPr>
          <w:rFonts w:asciiTheme="minorHAnsi" w:hAnsiTheme="minorHAnsi" w:cstheme="minorHAnsi"/>
          <w:color w:val="2E74B5" w:themeColor="accent5" w:themeShade="BF"/>
          <w:sz w:val="28"/>
          <w:szCs w:val="28"/>
        </w:rPr>
      </w:pPr>
      <w:r w:rsidRPr="00C6567B">
        <w:rPr>
          <w:rFonts w:asciiTheme="minorHAnsi" w:hAnsiTheme="minorHAnsi" w:cstheme="minorHAnsi"/>
          <w:noProof/>
          <w:sz w:val="28"/>
          <w:szCs w:val="28"/>
          <w14:ligatures w14:val="standardContextual"/>
        </w:rPr>
        <w:drawing>
          <wp:inline distT="0" distB="0" distL="0" distR="0" wp14:anchorId="0EF4EE6A" wp14:editId="656B0E87">
            <wp:extent cx="2156460" cy="955040"/>
            <wp:effectExtent l="0" t="0" r="15240" b="16510"/>
            <wp:docPr id="1514098872" name="Afbeelding 1514098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880">
        <w:rPr>
          <w:rFonts w:asciiTheme="minorHAnsi" w:hAnsiTheme="minorHAnsi" w:cstheme="minorHAnsi"/>
          <w:color w:val="2E74B5" w:themeColor="accent5" w:themeShade="BF"/>
          <w:sz w:val="28"/>
          <w:szCs w:val="28"/>
        </w:rPr>
        <w:t xml:space="preserve"> </w:t>
      </w:r>
    </w:p>
    <w:p w14:paraId="6DBB636F" w14:textId="4698E3A4" w:rsidR="00F07880" w:rsidRDefault="00F07880" w:rsidP="00C6567B">
      <w:pPr>
        <w:spacing w:after="160"/>
        <w:contextualSpacing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tbl>
      <w:tblPr>
        <w:tblW w:w="13775" w:type="dxa"/>
        <w:tblCellSpacing w:w="20" w:type="dxa"/>
        <w:tblInd w:w="-15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833"/>
        <w:gridCol w:w="2471"/>
        <w:gridCol w:w="2471"/>
      </w:tblGrid>
      <w:tr w:rsidR="00F07880" w:rsidRPr="00552777" w14:paraId="08E96AC5" w14:textId="77777777" w:rsidTr="00F07880">
        <w:trPr>
          <w:tblCellSpacing w:w="20" w:type="dxa"/>
        </w:trPr>
        <w:tc>
          <w:tcPr>
            <w:tcW w:w="8773" w:type="dxa"/>
            <w:shd w:val="clear" w:color="auto" w:fill="E2EFD9" w:themeFill="accent6" w:themeFillTint="33"/>
          </w:tcPr>
          <w:p w14:paraId="6D2F6D74" w14:textId="3D229874" w:rsidR="00F07880" w:rsidRPr="00233AF2" w:rsidRDefault="00F07880" w:rsidP="00057ACE">
            <w:pPr>
              <w:rPr>
                <w:rFonts w:asciiTheme="majorHAnsi" w:hAnsiTheme="majorHAnsi" w:cs="Arial"/>
                <w:color w:val="FFC619" w:themeColor="accent4" w:themeTint="E6"/>
                <w:sz w:val="28"/>
                <w:szCs w:val="28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4E96BC7" wp14:editId="2171C854">
                  <wp:extent cx="4166870" cy="2081700"/>
                  <wp:effectExtent l="0" t="0" r="5080" b="0"/>
                  <wp:docPr id="1890703828" name="Afbeelding 1" descr="Ribeauvill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beauvill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826" cy="2112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</w:tcPr>
          <w:p w14:paraId="5266485A" w14:textId="77777777" w:rsidR="00F07880" w:rsidRDefault="00F07880" w:rsidP="00057ACE">
            <w:pPr>
              <w:rPr>
                <w:rFonts w:asciiTheme="majorHAnsi" w:hAnsiTheme="majorHAnsi" w:cs="Arial"/>
                <w:color w:val="FFC619" w:themeColor="accent4" w:themeTint="E6"/>
                <w:sz w:val="28"/>
                <w:szCs w:val="28"/>
                <w:lang w:val="en-GB"/>
              </w:rPr>
            </w:pPr>
          </w:p>
          <w:p w14:paraId="015B933A" w14:textId="77777777" w:rsidR="009A5E8A" w:rsidRPr="00233AF2" w:rsidRDefault="009A5E8A" w:rsidP="00057ACE">
            <w:pPr>
              <w:rPr>
                <w:rFonts w:asciiTheme="majorHAnsi" w:hAnsiTheme="majorHAnsi" w:cs="Arial"/>
                <w:color w:val="FFC619" w:themeColor="accent4" w:themeTint="E6"/>
                <w:sz w:val="28"/>
                <w:szCs w:val="28"/>
                <w:lang w:val="en-GB"/>
              </w:rPr>
            </w:pPr>
          </w:p>
        </w:tc>
        <w:tc>
          <w:tcPr>
            <w:tcW w:w="2411" w:type="dxa"/>
          </w:tcPr>
          <w:p w14:paraId="4F86FECA" w14:textId="5B059CC2" w:rsidR="00F07880" w:rsidRPr="00552777" w:rsidRDefault="00F07880" w:rsidP="00057ACE">
            <w:pPr>
              <w:rPr>
                <w:rFonts w:asciiTheme="majorHAnsi" w:hAnsiTheme="majorHAnsi" w:cs="Arial"/>
                <w:color w:val="FFC619" w:themeColor="accent4" w:themeTint="E6"/>
                <w:lang w:val="fr-FR"/>
              </w:rPr>
            </w:pPr>
            <w:r w:rsidRPr="00233AF2">
              <w:rPr>
                <w:rFonts w:asciiTheme="majorHAnsi" w:hAnsiTheme="majorHAnsi" w:cs="Arial"/>
                <w:color w:val="FFC619" w:themeColor="accent4" w:themeTint="E6"/>
                <w:sz w:val="28"/>
                <w:szCs w:val="28"/>
                <w:lang w:val="en-GB"/>
              </w:rPr>
              <w:sym w:font="Webdings" w:char="F076"/>
            </w:r>
            <w:r w:rsidRPr="00552777">
              <w:rPr>
                <w:rFonts w:asciiTheme="majorHAnsi" w:hAnsiTheme="majorHAnsi" w:cstheme="minorHAnsi"/>
                <w:color w:val="FFC619" w:themeColor="accent4" w:themeTint="E6"/>
                <w:sz w:val="28"/>
                <w:szCs w:val="28"/>
                <w:lang w:val="fr-FR"/>
              </w:rPr>
              <w:t xml:space="preserve">Diest </w:t>
            </w:r>
            <w:r>
              <w:rPr>
                <w:rFonts w:asciiTheme="majorHAnsi" w:hAnsiTheme="majorHAnsi" w:cstheme="minorHAnsi"/>
                <w:color w:val="FFC619" w:themeColor="accent4" w:themeTint="E6"/>
                <w:sz w:val="28"/>
                <w:szCs w:val="28"/>
                <w:lang w:val="fr-FR"/>
              </w:rPr>
              <w:t>– Colmar/</w:t>
            </w:r>
            <w:proofErr w:type="spellStart"/>
            <w:r>
              <w:rPr>
                <w:rFonts w:asciiTheme="majorHAnsi" w:hAnsiTheme="majorHAnsi" w:cstheme="minorHAnsi"/>
                <w:color w:val="FFC619" w:themeColor="accent4" w:themeTint="E6"/>
                <w:sz w:val="28"/>
                <w:szCs w:val="28"/>
                <w:lang w:val="fr-FR"/>
              </w:rPr>
              <w:t>Ingersheim</w:t>
            </w:r>
            <w:proofErr w:type="spellEnd"/>
          </w:p>
        </w:tc>
      </w:tr>
    </w:tbl>
    <w:p w14:paraId="32FDF5A5" w14:textId="6E766427" w:rsidR="00F07880" w:rsidRPr="006A3361" w:rsidRDefault="00F07880" w:rsidP="0003477A">
      <w:pPr>
        <w:rPr>
          <w:rFonts w:asciiTheme="majorHAnsi" w:hAnsiTheme="majorHAnsi" w:cstheme="minorHAnsi"/>
          <w:b/>
          <w:bCs/>
          <w:color w:val="000000" w:themeColor="text1"/>
          <w:sz w:val="72"/>
          <w:szCs w:val="72"/>
        </w:rPr>
      </w:pPr>
      <w:r w:rsidRPr="00FB10FC">
        <w:rPr>
          <w:rFonts w:asciiTheme="majorHAnsi" w:hAnsiTheme="majorHAnsi" w:cstheme="minorHAnsi"/>
          <w:b/>
          <w:bCs/>
          <w:noProof/>
          <w:color w:val="FFC619" w:themeColor="accent4" w:themeTint="E6"/>
          <w:sz w:val="22"/>
          <w:szCs w:val="22"/>
          <w:lang w:val="fr-FR"/>
        </w:rPr>
        <w:drawing>
          <wp:anchor distT="0" distB="0" distL="114300" distR="114300" simplePos="0" relativeHeight="251660288" behindDoc="0" locked="0" layoutInCell="1" allowOverlap="1" wp14:anchorId="62657821" wp14:editId="13E5DEA3">
            <wp:simplePos x="0" y="0"/>
            <wp:positionH relativeFrom="column">
              <wp:posOffset>2926080</wp:posOffset>
            </wp:positionH>
            <wp:positionV relativeFrom="paragraph">
              <wp:posOffset>1920875</wp:posOffset>
            </wp:positionV>
            <wp:extent cx="3093085" cy="1608890"/>
            <wp:effectExtent l="19050" t="19050" r="12065" b="10795"/>
            <wp:wrapNone/>
            <wp:docPr id="11933629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6295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41" r="15315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1608890"/>
                    </a:xfrm>
                    <a:prstGeom prst="rect">
                      <a:avLst/>
                    </a:prstGeom>
                    <a:ln w="3175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361">
        <w:rPr>
          <w:rFonts w:asciiTheme="majorHAnsi" w:hAnsiTheme="majorHAnsi" w:cstheme="minorHAnsi"/>
          <w:b/>
          <w:bCs/>
          <w:color w:val="000000" w:themeColor="text1"/>
          <w:sz w:val="72"/>
          <w:szCs w:val="72"/>
        </w:rPr>
        <w:t>De Elza</w:t>
      </w:r>
      <w:r w:rsidR="007D75B5" w:rsidRPr="006A3361">
        <w:rPr>
          <w:rFonts w:asciiTheme="majorHAnsi" w:hAnsiTheme="majorHAnsi" w:cstheme="minorHAnsi"/>
          <w:b/>
          <w:bCs/>
          <w:color w:val="000000" w:themeColor="text1"/>
          <w:sz w:val="72"/>
          <w:szCs w:val="72"/>
        </w:rPr>
        <w:t>s</w:t>
      </w:r>
      <w:r w:rsidR="00FB10FC" w:rsidRPr="006A3361">
        <w:rPr>
          <w:rFonts w:asciiTheme="majorHAnsi" w:hAnsiTheme="majorHAnsi" w:cstheme="minorHAnsi"/>
          <w:b/>
          <w:bCs/>
          <w:color w:val="000000" w:themeColor="text1"/>
          <w:sz w:val="72"/>
          <w:szCs w:val="72"/>
        </w:rPr>
        <w:t>-</w:t>
      </w:r>
      <w:r w:rsidRPr="006A3361">
        <w:rPr>
          <w:rFonts w:asciiTheme="majorHAnsi" w:hAnsiTheme="majorHAnsi" w:cstheme="minorHAnsi"/>
          <w:b/>
          <w:bCs/>
          <w:color w:val="000000" w:themeColor="text1"/>
          <w:sz w:val="72"/>
          <w:szCs w:val="72"/>
        </w:rPr>
        <w:t>reis van</w:t>
      </w:r>
      <w:r w:rsidR="00FB10FC" w:rsidRPr="006A3361">
        <w:rPr>
          <w:rFonts w:asciiTheme="majorHAnsi" w:hAnsiTheme="majorHAnsi" w:cstheme="minorHAnsi"/>
          <w:b/>
          <w:bCs/>
          <w:color w:val="000000" w:themeColor="text1"/>
          <w:sz w:val="72"/>
          <w:szCs w:val="72"/>
        </w:rPr>
        <w:t xml:space="preserve"> </w:t>
      </w:r>
      <w:r w:rsidRPr="006A3361">
        <w:rPr>
          <w:rFonts w:asciiTheme="majorHAnsi" w:hAnsiTheme="majorHAnsi" w:cstheme="minorHAnsi"/>
          <w:b/>
          <w:bCs/>
          <w:color w:val="000000" w:themeColor="text1"/>
          <w:sz w:val="72"/>
          <w:szCs w:val="72"/>
        </w:rPr>
        <w:t>Neos Diest</w:t>
      </w:r>
    </w:p>
    <w:tbl>
      <w:tblPr>
        <w:tblW w:w="10207" w:type="dxa"/>
        <w:tblCellSpacing w:w="20" w:type="dxa"/>
        <w:tblInd w:w="-15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156"/>
        <w:gridCol w:w="7051"/>
      </w:tblGrid>
      <w:tr w:rsidR="00F07880" w:rsidRPr="000F6316" w14:paraId="7BB54C18" w14:textId="77777777" w:rsidTr="009967FC">
        <w:trPr>
          <w:tblCellSpacing w:w="20" w:type="dxa"/>
        </w:trPr>
        <w:tc>
          <w:tcPr>
            <w:tcW w:w="3059" w:type="dxa"/>
            <w:shd w:val="clear" w:color="auto" w:fill="E2EFD9" w:themeFill="accent6" w:themeFillTint="33"/>
          </w:tcPr>
          <w:p w14:paraId="756A244C" w14:textId="05EB5ADA" w:rsidR="00F07880" w:rsidRPr="000F6316" w:rsidRDefault="00F07880" w:rsidP="009967FC">
            <w:pPr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</w:pPr>
            <w:proofErr w:type="spellStart"/>
            <w:r w:rsidRPr="000F6316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>Maandag</w:t>
            </w:r>
            <w:proofErr w:type="spellEnd"/>
            <w:r w:rsidRPr="000F6316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 xml:space="preserve"> 5 </w:t>
            </w:r>
            <w:proofErr w:type="spellStart"/>
            <w:r w:rsidRPr="000F6316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>oktober</w:t>
            </w:r>
            <w:proofErr w:type="spellEnd"/>
            <w:r w:rsidRPr="000F6316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 xml:space="preserve"> 2026</w:t>
            </w:r>
          </w:p>
        </w:tc>
        <w:tc>
          <w:tcPr>
            <w:tcW w:w="6906" w:type="dxa"/>
          </w:tcPr>
          <w:p w14:paraId="03FF7EEF" w14:textId="40910AFF" w:rsidR="00F07880" w:rsidRPr="000F6316" w:rsidRDefault="00FB10FC" w:rsidP="009967FC">
            <w:pPr>
              <w:rPr>
                <w:rFonts w:asciiTheme="majorHAnsi" w:hAnsiTheme="majorHAnsi" w:cs="Arial"/>
                <w:b/>
                <w:bCs/>
                <w:color w:val="ED7D31" w:themeColor="accent2"/>
                <w:sz w:val="26"/>
                <w:szCs w:val="26"/>
              </w:rPr>
            </w:pPr>
            <w:r w:rsidRPr="000F6316">
              <w:rPr>
                <w:rFonts w:asciiTheme="majorHAnsi" w:hAnsiTheme="majorHAnsi" w:cs="Arial"/>
                <w:b/>
                <w:bCs/>
                <w:color w:val="FFC619" w:themeColor="accent4" w:themeTint="E6"/>
                <w:sz w:val="28"/>
                <w:szCs w:val="28"/>
                <w:lang w:val="en-GB"/>
              </w:rPr>
              <w:sym w:font="Webdings" w:char="F076"/>
            </w:r>
            <w:r w:rsidRPr="000F6316">
              <w:rPr>
                <w:rFonts w:asciiTheme="majorHAnsi" w:hAnsiTheme="majorHAnsi" w:cstheme="minorHAnsi"/>
                <w:b/>
                <w:bCs/>
                <w:color w:val="FFC619" w:themeColor="accent4" w:themeTint="E6"/>
                <w:sz w:val="28"/>
                <w:szCs w:val="28"/>
                <w:lang w:val="fr-FR"/>
              </w:rPr>
              <w:t>Diest – Colmar/</w:t>
            </w:r>
            <w:proofErr w:type="spellStart"/>
            <w:r w:rsidRPr="000F6316">
              <w:rPr>
                <w:rFonts w:asciiTheme="majorHAnsi" w:hAnsiTheme="majorHAnsi" w:cstheme="minorHAnsi"/>
                <w:b/>
                <w:bCs/>
                <w:color w:val="FFC619" w:themeColor="accent4" w:themeTint="E6"/>
                <w:sz w:val="28"/>
                <w:szCs w:val="28"/>
                <w:lang w:val="fr-FR"/>
              </w:rPr>
              <w:t>Ingersheim</w:t>
            </w:r>
            <w:proofErr w:type="spellEnd"/>
          </w:p>
        </w:tc>
      </w:tr>
    </w:tbl>
    <w:p w14:paraId="27B1B78A" w14:textId="38B9055C" w:rsidR="0003477A" w:rsidRPr="00552777" w:rsidRDefault="0003477A" w:rsidP="0003477A">
      <w:pPr>
        <w:rPr>
          <w:rFonts w:asciiTheme="majorHAnsi" w:hAnsiTheme="majorHAnsi" w:cstheme="minorHAnsi"/>
          <w:color w:val="FFC619" w:themeColor="accent4" w:themeTint="E6"/>
          <w:sz w:val="22"/>
          <w:szCs w:val="22"/>
          <w:lang w:val="fr-FR"/>
        </w:rPr>
      </w:pPr>
      <w:r w:rsidRPr="00552777">
        <w:rPr>
          <w:rFonts w:asciiTheme="majorHAnsi" w:hAnsiTheme="majorHAnsi" w:cstheme="minorHAnsi"/>
          <w:noProof/>
          <w:color w:val="FFC619" w:themeColor="accent4" w:themeTint="E6"/>
          <w:sz w:val="22"/>
          <w:szCs w:val="22"/>
          <w:lang w:val="fr-FR"/>
        </w:rPr>
        <w:drawing>
          <wp:inline distT="0" distB="0" distL="0" distR="0" wp14:anchorId="4CEDD54D" wp14:editId="40ECE836">
            <wp:extent cx="2486420" cy="3593465"/>
            <wp:effectExtent l="19050" t="19050" r="28575" b="26035"/>
            <wp:docPr id="9284213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213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9646" cy="3641485"/>
                    </a:xfrm>
                    <a:prstGeom prst="rect">
                      <a:avLst/>
                    </a:prstGeom>
                    <a:ln w="31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67DAECCA" w14:textId="77777777" w:rsidR="0003477A" w:rsidRDefault="0003477A" w:rsidP="0003477A">
      <w:pPr>
        <w:rPr>
          <w:rFonts w:asciiTheme="majorHAnsi" w:hAnsiTheme="majorHAnsi" w:cstheme="minorHAnsi"/>
          <w:color w:val="FFC619" w:themeColor="accent4" w:themeTint="E6"/>
          <w:sz w:val="22"/>
          <w:szCs w:val="22"/>
          <w:lang w:val="fr-FR"/>
        </w:rPr>
      </w:pPr>
    </w:p>
    <w:p w14:paraId="5E728908" w14:textId="77777777" w:rsidR="007D6925" w:rsidRDefault="007D6925" w:rsidP="0003477A">
      <w:pPr>
        <w:rPr>
          <w:rFonts w:asciiTheme="majorHAnsi" w:hAnsiTheme="majorHAnsi"/>
          <w:color w:val="FFC619" w:themeColor="accent4" w:themeTint="E6"/>
          <w:sz w:val="22"/>
          <w:szCs w:val="22"/>
          <w:lang w:val="fr-FR"/>
        </w:rPr>
      </w:pPr>
    </w:p>
    <w:p w14:paraId="74660F50" w14:textId="77777777" w:rsidR="007D6925" w:rsidRDefault="007D6925" w:rsidP="0003477A">
      <w:pPr>
        <w:rPr>
          <w:rFonts w:asciiTheme="majorHAnsi" w:hAnsiTheme="majorHAnsi"/>
          <w:color w:val="FFC619" w:themeColor="accent4" w:themeTint="E6"/>
          <w:sz w:val="22"/>
          <w:szCs w:val="22"/>
          <w:lang w:val="fr-FR"/>
        </w:rPr>
      </w:pPr>
    </w:p>
    <w:p w14:paraId="15724386" w14:textId="77777777" w:rsidR="007D6925" w:rsidRDefault="007D6925" w:rsidP="0003477A">
      <w:pPr>
        <w:rPr>
          <w:rFonts w:asciiTheme="majorHAnsi" w:hAnsiTheme="majorHAnsi"/>
          <w:color w:val="FFC619" w:themeColor="accent4" w:themeTint="E6"/>
          <w:sz w:val="22"/>
          <w:szCs w:val="22"/>
          <w:lang w:val="fr-FR"/>
        </w:rPr>
      </w:pPr>
    </w:p>
    <w:p w14:paraId="04DB9C0F" w14:textId="77777777" w:rsidR="007D6925" w:rsidRPr="00552777" w:rsidRDefault="007D6925" w:rsidP="0003477A">
      <w:pPr>
        <w:rPr>
          <w:rFonts w:asciiTheme="majorHAnsi" w:hAnsiTheme="majorHAnsi" w:cstheme="minorHAnsi"/>
          <w:color w:val="FFC619" w:themeColor="accent4" w:themeTint="E6"/>
          <w:sz w:val="22"/>
          <w:szCs w:val="22"/>
          <w:lang w:val="fr-FR"/>
        </w:rPr>
      </w:pPr>
    </w:p>
    <w:tbl>
      <w:tblPr>
        <w:tblW w:w="10207" w:type="dxa"/>
        <w:tblCellSpacing w:w="20" w:type="dxa"/>
        <w:tblInd w:w="-15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80"/>
        <w:gridCol w:w="572"/>
        <w:gridCol w:w="1689"/>
        <w:gridCol w:w="6924"/>
        <w:gridCol w:w="142"/>
      </w:tblGrid>
      <w:tr w:rsidR="0003477A" w:rsidRPr="00525172" w14:paraId="6A502CA0" w14:textId="77777777" w:rsidTr="00057ACE">
        <w:trPr>
          <w:tblCellSpacing w:w="20" w:type="dxa"/>
        </w:trPr>
        <w:tc>
          <w:tcPr>
            <w:tcW w:w="796" w:type="dxa"/>
          </w:tcPr>
          <w:p w14:paraId="54BB0269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06:00</w:t>
            </w:r>
          </w:p>
          <w:p w14:paraId="255847BE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</w:p>
          <w:p w14:paraId="46C51672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 xml:space="preserve">08:00 </w:t>
            </w:r>
          </w:p>
          <w:p w14:paraId="11FAE5C3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08:30</w:t>
            </w:r>
          </w:p>
          <w:p w14:paraId="614D3537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11:00</w:t>
            </w:r>
          </w:p>
          <w:p w14:paraId="69FF74D7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12:00</w:t>
            </w:r>
          </w:p>
          <w:p w14:paraId="08325199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14:00</w:t>
            </w:r>
          </w:p>
          <w:p w14:paraId="0D7106DE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15:30</w:t>
            </w:r>
          </w:p>
          <w:p w14:paraId="44213389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17:00</w:t>
            </w:r>
          </w:p>
          <w:p w14:paraId="48C2F426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18:00</w:t>
            </w:r>
          </w:p>
          <w:p w14:paraId="7A1D266D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18:30</w:t>
            </w:r>
          </w:p>
        </w:tc>
        <w:tc>
          <w:tcPr>
            <w:tcW w:w="526" w:type="dxa"/>
          </w:tcPr>
          <w:p w14:paraId="4B580E85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6"/>
            </w:r>
          </w:p>
          <w:p w14:paraId="0C31E5F4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  <w:p w14:paraId="714F68C0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</w:p>
          <w:p w14:paraId="0E7286EA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6"/>
                <w:szCs w:val="6"/>
                <w:lang w:val="en-GB"/>
              </w:rPr>
            </w:pPr>
          </w:p>
          <w:p w14:paraId="5AAE678B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</w:p>
          <w:p w14:paraId="6FC72399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</w:p>
          <w:p w14:paraId="45AD9832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16"/>
                <w:szCs w:val="16"/>
                <w:lang w:val="en-GB"/>
              </w:rPr>
            </w:pPr>
          </w:p>
          <w:p w14:paraId="2FB49A7F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4"/>
            </w:r>
          </w:p>
          <w:p w14:paraId="3E97B5EE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6"/>
                <w:szCs w:val="26"/>
                <w:lang w:val="en-GB"/>
              </w:rPr>
            </w:pPr>
          </w:p>
          <w:p w14:paraId="5D2B435A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  <w:p w14:paraId="5FC3B001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</w:p>
          <w:p w14:paraId="71440E2C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3"/>
            </w:r>
          </w:p>
          <w:p w14:paraId="5AE098D5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4"/>
            </w:r>
          </w:p>
          <w:p w14:paraId="7553FE1D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</w:p>
        </w:tc>
        <w:tc>
          <w:tcPr>
            <w:tcW w:w="8725" w:type="dxa"/>
            <w:gridSpan w:val="3"/>
            <w:vAlign w:val="center"/>
          </w:tcPr>
          <w:p w14:paraId="32489D77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Afspraak om 06.00 uur</w:t>
            </w:r>
          </w:p>
          <w:p w14:paraId="26CDACAF" w14:textId="49A22870" w:rsidR="0003477A" w:rsidRPr="00525172" w:rsidRDefault="0003477A" w:rsidP="00057ACE">
            <w:pPr>
              <w:rPr>
                <w:rFonts w:asciiTheme="majorHAnsi" w:hAnsiTheme="majorHAnsi" w:cstheme="majorHAnsi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theme="majorHAnsi"/>
                <w:b/>
                <w:bCs/>
                <w:color w:val="2E74B5" w:themeColor="accent5" w:themeShade="BF"/>
              </w:rPr>
              <w:t>Vertrek op parking van het Bezoekerscentrum Webbekomsbroek op de Omer Vanaudenhove laan</w:t>
            </w:r>
          </w:p>
          <w:p w14:paraId="3B666FDE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Koffiestop</w:t>
            </w:r>
          </w:p>
          <w:p w14:paraId="63DE7DA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Vertrek via Auroroute de l’ Est richting Straatsburg via Obernai</w:t>
            </w:r>
          </w:p>
          <w:p w14:paraId="69864521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Aankomst in Obernai</w:t>
            </w:r>
          </w:p>
          <w:p w14:paraId="5F16F34E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Vrije lunch in Obernai tot 14:30</w:t>
            </w:r>
          </w:p>
          <w:p w14:paraId="0E80DBE5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Bezoek aan de stad</w:t>
            </w:r>
          </w:p>
          <w:p w14:paraId="00808A88" w14:textId="753AC8C3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Vert</w:t>
            </w:r>
            <w:r w:rsidR="00CC51C0"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r</w:t>
            </w: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ek naar Colmar</w:t>
            </w:r>
          </w:p>
          <w:p w14:paraId="5E4F2892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</w:pP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  <w:t>Aankomst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  <w:t xml:space="preserve"> in Colmar</w:t>
            </w:r>
          </w:p>
          <w:p w14:paraId="1DD4467A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</w:pP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  <w:t>Installatie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  <w:t xml:space="preserve"> in Résidence Les Rives de la </w:t>
            </w: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  <w:t>Facht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  <w:t xml:space="preserve"> </w:t>
            </w: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fr-FR"/>
              </w:rPr>
              <w:t>Ingersheim</w:t>
            </w:r>
            <w:proofErr w:type="spellEnd"/>
          </w:p>
          <w:p w14:paraId="73A088AA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Diner en overnachting in het hotel</w:t>
            </w:r>
          </w:p>
          <w:p w14:paraId="70A7D37F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7169A525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  <w:r w:rsidRPr="00525172">
              <w:rPr>
                <w:rFonts w:asciiTheme="majorHAnsi" w:eastAsia="Times New Roman" w:hAnsiTheme="majorHAnsi" w:cstheme="majorHAnsi"/>
                <w:b/>
                <w:bCs/>
                <w:noProof/>
                <w:color w:val="2E74B5" w:themeColor="accent5" w:themeShade="BF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7A976725" wp14:editId="1D5CE7A9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8890</wp:posOffset>
                  </wp:positionV>
                  <wp:extent cx="2395855" cy="1507490"/>
                  <wp:effectExtent l="19050" t="19050" r="23495" b="16510"/>
                  <wp:wrapNone/>
                  <wp:docPr id="54511466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114668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855" cy="150749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172">
              <w:rPr>
                <w:rFonts w:asciiTheme="majorHAnsi" w:eastAsia="Times New Roman" w:hAnsiTheme="majorHAnsi" w:cstheme="majorHAnsi"/>
                <w:b/>
                <w:bCs/>
                <w:noProof/>
                <w:color w:val="2E74B5" w:themeColor="accent5" w:themeShade="BF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030038E" wp14:editId="1D052B2A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15875</wp:posOffset>
                  </wp:positionV>
                  <wp:extent cx="2411730" cy="1507490"/>
                  <wp:effectExtent l="19050" t="19050" r="26670" b="16510"/>
                  <wp:wrapNone/>
                  <wp:docPr id="171514237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142378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150749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F17FF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57C611FF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64AD4E8F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67ABA581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3EF932BC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791C2D36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48FF656E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08E30DB2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09912C4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215B4AC6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46505842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1356BD03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019DD83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1F7B507A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58CB2426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0436A441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3F4816B3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4B9B96A3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2AEEBB3D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2391ECB4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30326B31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1946FA5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52FD9BCA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664E6E38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  <w:p w14:paraId="69E7526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</w:tc>
      </w:tr>
      <w:tr w:rsidR="0003477A" w:rsidRPr="00266EFF" w14:paraId="10A7DBC7" w14:textId="77777777" w:rsidTr="00057ACE">
        <w:trPr>
          <w:gridAfter w:val="1"/>
          <w:wAfter w:w="82" w:type="dxa"/>
          <w:tblCellSpacing w:w="20" w:type="dxa"/>
        </w:trPr>
        <w:tc>
          <w:tcPr>
            <w:tcW w:w="3059" w:type="dxa"/>
            <w:gridSpan w:val="3"/>
            <w:shd w:val="clear" w:color="auto" w:fill="E2EFD9" w:themeFill="accent6" w:themeFillTint="33"/>
          </w:tcPr>
          <w:p w14:paraId="20CCEAB7" w14:textId="77777777" w:rsidR="0003477A" w:rsidRPr="00FB10FC" w:rsidRDefault="0003477A" w:rsidP="00057ACE">
            <w:pPr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</w:pPr>
            <w:proofErr w:type="spellStart"/>
            <w:r w:rsidRPr="00FB10FC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>Dinsdag</w:t>
            </w:r>
            <w:proofErr w:type="spellEnd"/>
            <w:r w:rsidRPr="00FB10FC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 xml:space="preserve"> 6 </w:t>
            </w:r>
            <w:proofErr w:type="spellStart"/>
            <w:r w:rsidRPr="00FB10FC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>oktober</w:t>
            </w:r>
            <w:proofErr w:type="spellEnd"/>
            <w:r w:rsidRPr="00FB10FC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 xml:space="preserve"> 2026</w:t>
            </w:r>
          </w:p>
        </w:tc>
        <w:tc>
          <w:tcPr>
            <w:tcW w:w="6906" w:type="dxa"/>
          </w:tcPr>
          <w:p w14:paraId="70553A3B" w14:textId="77777777" w:rsidR="0003477A" w:rsidRPr="00FB10FC" w:rsidRDefault="0003477A" w:rsidP="00057ACE">
            <w:pPr>
              <w:rPr>
                <w:rFonts w:asciiTheme="majorHAnsi" w:hAnsiTheme="majorHAnsi" w:cs="Arial"/>
                <w:b/>
                <w:bCs/>
                <w:color w:val="ED7D31" w:themeColor="accent2"/>
                <w:sz w:val="26"/>
                <w:szCs w:val="26"/>
              </w:rPr>
            </w:pPr>
            <w:r w:rsidRPr="00FB10FC">
              <w:rPr>
                <w:rFonts w:asciiTheme="majorHAnsi" w:hAnsiTheme="majorHAnsi" w:cs="Arial"/>
                <w:b/>
                <w:bCs/>
                <w:color w:val="ED7D31" w:themeColor="accent2"/>
                <w:sz w:val="26"/>
                <w:szCs w:val="26"/>
              </w:rPr>
              <w:t>Colmar/Ingersheim-Kaysersberg-Riquewir-Mittelwihr-Colmar</w:t>
            </w:r>
          </w:p>
        </w:tc>
      </w:tr>
    </w:tbl>
    <w:p w14:paraId="12A71BF7" w14:textId="77777777" w:rsidR="0003477A" w:rsidRPr="00266EFF" w:rsidRDefault="0003477A" w:rsidP="0003477A">
      <w:pPr>
        <w:rPr>
          <w:rFonts w:asciiTheme="majorHAnsi" w:hAnsiTheme="majorHAnsi" w:cstheme="minorHAnsi"/>
          <w:color w:val="ED7D31" w:themeColor="accent2"/>
          <w:sz w:val="22"/>
          <w:szCs w:val="22"/>
        </w:rPr>
      </w:pPr>
    </w:p>
    <w:p w14:paraId="2FE88ED3" w14:textId="77777777" w:rsidR="0003477A" w:rsidRPr="00266EFF" w:rsidRDefault="0003477A" w:rsidP="0003477A">
      <w:pPr>
        <w:rPr>
          <w:rFonts w:asciiTheme="majorHAnsi" w:hAnsiTheme="majorHAnsi" w:cstheme="minorHAnsi"/>
          <w:color w:val="ED7D31" w:themeColor="accent2"/>
          <w:sz w:val="22"/>
          <w:szCs w:val="22"/>
        </w:rPr>
      </w:pPr>
      <w:r w:rsidRPr="00EF1B21">
        <w:rPr>
          <w:rFonts w:asciiTheme="majorHAnsi" w:hAnsiTheme="majorHAnsi" w:cstheme="minorHAnsi"/>
          <w:noProof/>
          <w:color w:val="ED7D31" w:themeColor="accent2"/>
          <w:sz w:val="22"/>
          <w:szCs w:val="22"/>
        </w:rPr>
        <w:drawing>
          <wp:inline distT="0" distB="0" distL="0" distR="0" wp14:anchorId="6A55B628" wp14:editId="753A1CCE">
            <wp:extent cx="3589269" cy="3310890"/>
            <wp:effectExtent l="19050" t="19050" r="11430" b="22860"/>
            <wp:docPr id="9058868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868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2873" cy="3351112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07BC020F" w14:textId="77777777" w:rsidR="0003477A" w:rsidRDefault="0003477A" w:rsidP="0003477A">
      <w:pPr>
        <w:rPr>
          <w:rFonts w:asciiTheme="majorHAnsi" w:hAnsiTheme="majorHAnsi" w:cstheme="minorHAnsi"/>
          <w:color w:val="ED7D31" w:themeColor="accent2"/>
          <w:sz w:val="22"/>
          <w:szCs w:val="22"/>
        </w:rPr>
      </w:pPr>
    </w:p>
    <w:p w14:paraId="7CC22BAC" w14:textId="77777777" w:rsidR="007D6925" w:rsidRDefault="007D6925" w:rsidP="0003477A">
      <w:pPr>
        <w:rPr>
          <w:rFonts w:asciiTheme="majorHAnsi" w:hAnsiTheme="majorHAnsi"/>
          <w:color w:val="ED7D31" w:themeColor="accent2"/>
          <w:sz w:val="22"/>
          <w:szCs w:val="22"/>
        </w:rPr>
      </w:pPr>
    </w:p>
    <w:p w14:paraId="1DFED53D" w14:textId="77777777" w:rsidR="007D6925" w:rsidRDefault="007D6925" w:rsidP="0003477A">
      <w:pPr>
        <w:rPr>
          <w:rFonts w:asciiTheme="majorHAnsi" w:hAnsiTheme="majorHAnsi"/>
          <w:color w:val="ED7D31" w:themeColor="accent2"/>
          <w:sz w:val="22"/>
          <w:szCs w:val="22"/>
        </w:rPr>
      </w:pPr>
    </w:p>
    <w:p w14:paraId="4B51B704" w14:textId="77777777" w:rsidR="007D6925" w:rsidRPr="00266EFF" w:rsidRDefault="007D6925" w:rsidP="0003477A">
      <w:pPr>
        <w:rPr>
          <w:rFonts w:asciiTheme="majorHAnsi" w:hAnsiTheme="majorHAnsi" w:cstheme="minorHAnsi"/>
          <w:color w:val="ED7D31" w:themeColor="accent2"/>
          <w:sz w:val="22"/>
          <w:szCs w:val="22"/>
        </w:rPr>
      </w:pPr>
    </w:p>
    <w:tbl>
      <w:tblPr>
        <w:tblW w:w="10168" w:type="dxa"/>
        <w:tblCellSpacing w:w="20" w:type="dxa"/>
        <w:tblInd w:w="-15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80"/>
        <w:gridCol w:w="572"/>
        <w:gridCol w:w="40"/>
        <w:gridCol w:w="8676"/>
      </w:tblGrid>
      <w:tr w:rsidR="0003477A" w:rsidRPr="00525172" w14:paraId="58F838E9" w14:textId="77777777" w:rsidTr="00057ACE">
        <w:trPr>
          <w:tblCellSpacing w:w="20" w:type="dxa"/>
        </w:trPr>
        <w:tc>
          <w:tcPr>
            <w:tcW w:w="796" w:type="dxa"/>
          </w:tcPr>
          <w:p w14:paraId="52A79EEA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"/>
                <w:szCs w:val="2"/>
              </w:rPr>
            </w:pPr>
          </w:p>
          <w:p w14:paraId="038849F5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08:00</w:t>
            </w:r>
          </w:p>
        </w:tc>
        <w:tc>
          <w:tcPr>
            <w:tcW w:w="526" w:type="dxa"/>
            <w:vAlign w:val="center"/>
          </w:tcPr>
          <w:p w14:paraId="1E89F267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4"/>
            </w:r>
          </w:p>
        </w:tc>
        <w:tc>
          <w:tcPr>
            <w:tcW w:w="8686" w:type="dxa"/>
            <w:gridSpan w:val="2"/>
            <w:vAlign w:val="center"/>
          </w:tcPr>
          <w:p w14:paraId="2D252E5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Ontbijt in hotel</w:t>
            </w:r>
          </w:p>
          <w:p w14:paraId="066E853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</w:tc>
      </w:tr>
      <w:tr w:rsidR="0003477A" w:rsidRPr="00F00F77" w14:paraId="7D744991" w14:textId="77777777" w:rsidTr="00057ACE">
        <w:trPr>
          <w:tblCellSpacing w:w="20" w:type="dxa"/>
        </w:trPr>
        <w:tc>
          <w:tcPr>
            <w:tcW w:w="796" w:type="dxa"/>
          </w:tcPr>
          <w:p w14:paraId="45AC1E82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"/>
                <w:szCs w:val="2"/>
              </w:rPr>
            </w:pPr>
          </w:p>
          <w:p w14:paraId="771B2F39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09:00</w:t>
            </w:r>
          </w:p>
        </w:tc>
        <w:tc>
          <w:tcPr>
            <w:tcW w:w="566" w:type="dxa"/>
            <w:gridSpan w:val="2"/>
          </w:tcPr>
          <w:p w14:paraId="68EFA147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4"/>
                <w:szCs w:val="4"/>
                <w:lang w:val="en-GB"/>
              </w:rPr>
            </w:pPr>
          </w:p>
          <w:p w14:paraId="4C0B1F7F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  <w:p w14:paraId="61C42AE5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b/>
                <w:bCs/>
                <w:noProof/>
                <w:color w:val="2E74B5" w:themeColor="accent5" w:themeShade="BF"/>
              </w:rPr>
              <w:drawing>
                <wp:anchor distT="0" distB="0" distL="114300" distR="114300" simplePos="0" relativeHeight="251662336" behindDoc="0" locked="0" layoutInCell="1" allowOverlap="1" wp14:anchorId="517009D7" wp14:editId="1FF479B4">
                  <wp:simplePos x="0" y="0"/>
                  <wp:positionH relativeFrom="margin">
                    <wp:posOffset>38735</wp:posOffset>
                  </wp:positionH>
                  <wp:positionV relativeFrom="paragraph">
                    <wp:posOffset>2775</wp:posOffset>
                  </wp:positionV>
                  <wp:extent cx="85880" cy="129540"/>
                  <wp:effectExtent l="0" t="0" r="9525" b="3810"/>
                  <wp:wrapNone/>
                  <wp:docPr id="146753208" name="Afbeelding 146753208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22" t="4155" r="19113" b="4709"/>
                          <a:stretch/>
                        </pic:blipFill>
                        <pic:spPr bwMode="auto">
                          <a:xfrm>
                            <a:off x="0" y="0"/>
                            <a:ext cx="8588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6" w:type="dxa"/>
          </w:tcPr>
          <w:p w14:paraId="3DAE7247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Bezoek aan Colmar</w:t>
            </w:r>
          </w:p>
          <w:p w14:paraId="6862D486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Begeleide stadswandelinglangs o.a. het Misée d’Underlinden, het Maison Pfister, de Sint-Martinuskathedraal en de wijk Petit Vénise</w:t>
            </w:r>
          </w:p>
          <w:p w14:paraId="32800481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10"/>
                <w:szCs w:val="10"/>
              </w:rPr>
            </w:pPr>
          </w:p>
          <w:p w14:paraId="74398AF2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noProof/>
                <w:color w:val="2E74B5" w:themeColor="accent5" w:themeShade="BF"/>
              </w:rPr>
              <w:drawing>
                <wp:inline distT="0" distB="0" distL="0" distR="0" wp14:anchorId="0905DB59" wp14:editId="40BCA971">
                  <wp:extent cx="5190490" cy="2947453"/>
                  <wp:effectExtent l="19050" t="19050" r="10160" b="24765"/>
                  <wp:docPr id="67606867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06867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763" cy="295328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946E0F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16"/>
                <w:szCs w:val="16"/>
              </w:rPr>
            </w:pPr>
          </w:p>
          <w:p w14:paraId="7F4F10EF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Vrije tijd in het historische stadscentrum</w:t>
            </w:r>
          </w:p>
          <w:p w14:paraId="174998B6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</w:tc>
      </w:tr>
      <w:tr w:rsidR="0003477A" w:rsidRPr="00525172" w14:paraId="1217FBA8" w14:textId="77777777" w:rsidTr="00057ACE">
        <w:trPr>
          <w:tblCellSpacing w:w="20" w:type="dxa"/>
        </w:trPr>
        <w:tc>
          <w:tcPr>
            <w:tcW w:w="796" w:type="dxa"/>
          </w:tcPr>
          <w:p w14:paraId="71373C81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"/>
                <w:szCs w:val="2"/>
              </w:rPr>
            </w:pPr>
          </w:p>
          <w:p w14:paraId="6F191261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11:45</w:t>
            </w:r>
          </w:p>
        </w:tc>
        <w:tc>
          <w:tcPr>
            <w:tcW w:w="566" w:type="dxa"/>
            <w:gridSpan w:val="2"/>
            <w:vAlign w:val="center"/>
          </w:tcPr>
          <w:p w14:paraId="2FE2F446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</w:tc>
        <w:tc>
          <w:tcPr>
            <w:tcW w:w="8646" w:type="dxa"/>
          </w:tcPr>
          <w:p w14:paraId="30C1DD99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"/>
                <w:szCs w:val="2"/>
                <w:lang w:val="en-GB"/>
              </w:rPr>
            </w:pPr>
          </w:p>
          <w:p w14:paraId="185F0AF4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Vertrek naar Kaysersberg</w:t>
            </w:r>
          </w:p>
          <w:p w14:paraId="1133FA5A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</w:tc>
      </w:tr>
      <w:tr w:rsidR="0003477A" w:rsidRPr="00525172" w14:paraId="4A558AE1" w14:textId="77777777" w:rsidTr="00057ACE">
        <w:trPr>
          <w:tblCellSpacing w:w="20" w:type="dxa"/>
        </w:trPr>
        <w:tc>
          <w:tcPr>
            <w:tcW w:w="796" w:type="dxa"/>
          </w:tcPr>
          <w:p w14:paraId="3D1E0EE8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13:00</w:t>
            </w:r>
          </w:p>
        </w:tc>
        <w:tc>
          <w:tcPr>
            <w:tcW w:w="566" w:type="dxa"/>
            <w:gridSpan w:val="2"/>
          </w:tcPr>
          <w:p w14:paraId="452EC0EF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4"/>
            </w:r>
          </w:p>
        </w:tc>
        <w:tc>
          <w:tcPr>
            <w:tcW w:w="8646" w:type="dxa"/>
          </w:tcPr>
          <w:p w14:paraId="2DAC64D2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Vrije lunch in een typisch restaurant</w:t>
            </w:r>
          </w:p>
          <w:p w14:paraId="49A49784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</w:rPr>
            </w:pPr>
          </w:p>
        </w:tc>
      </w:tr>
      <w:tr w:rsidR="0003477A" w:rsidRPr="00525172" w14:paraId="6045451B" w14:textId="77777777" w:rsidTr="00057ACE">
        <w:trPr>
          <w:tblCellSpacing w:w="20" w:type="dxa"/>
        </w:trPr>
        <w:tc>
          <w:tcPr>
            <w:tcW w:w="796" w:type="dxa"/>
          </w:tcPr>
          <w:p w14:paraId="4EBDB11B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14:00</w:t>
            </w:r>
          </w:p>
        </w:tc>
        <w:tc>
          <w:tcPr>
            <w:tcW w:w="566" w:type="dxa"/>
            <w:gridSpan w:val="2"/>
          </w:tcPr>
          <w:p w14:paraId="5E402AB4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b/>
                <w:bCs/>
                <w:noProof/>
                <w:color w:val="2E74B5" w:themeColor="accent5" w:themeShade="BF"/>
              </w:rPr>
              <w:drawing>
                <wp:anchor distT="0" distB="0" distL="114300" distR="114300" simplePos="0" relativeHeight="251663360" behindDoc="0" locked="0" layoutInCell="1" allowOverlap="1" wp14:anchorId="20BD322A" wp14:editId="48527F8F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1905</wp:posOffset>
                  </wp:positionV>
                  <wp:extent cx="85880" cy="129540"/>
                  <wp:effectExtent l="0" t="0" r="9525" b="3810"/>
                  <wp:wrapNone/>
                  <wp:docPr id="840594435" name="Afbeelding 840594435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22" t="4155" r="19113" b="4709"/>
                          <a:stretch/>
                        </pic:blipFill>
                        <pic:spPr bwMode="auto">
                          <a:xfrm>
                            <a:off x="0" y="0"/>
                            <a:ext cx="8588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6" w:type="dxa"/>
          </w:tcPr>
          <w:p w14:paraId="5EB329AF" w14:textId="33134ED1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Bezoek Kaysersberg met de vele geplaveide straatjes en rijk versierde vakwerkhuizen, één van de meest charmante plaatsjes in de Elzas</w:t>
            </w:r>
          </w:p>
          <w:p w14:paraId="1A5306CD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noProof/>
                <w:color w:val="2E74B5" w:themeColor="accent5" w:themeShade="BF"/>
              </w:rPr>
              <w:drawing>
                <wp:anchor distT="0" distB="0" distL="114300" distR="114300" simplePos="0" relativeHeight="251664384" behindDoc="0" locked="0" layoutInCell="1" allowOverlap="1" wp14:anchorId="74087CA8" wp14:editId="04A31C9D">
                  <wp:simplePos x="0" y="0"/>
                  <wp:positionH relativeFrom="column">
                    <wp:posOffset>2667634</wp:posOffset>
                  </wp:positionH>
                  <wp:positionV relativeFrom="paragraph">
                    <wp:posOffset>15240</wp:posOffset>
                  </wp:positionV>
                  <wp:extent cx="2561979" cy="1687830"/>
                  <wp:effectExtent l="19050" t="19050" r="10160" b="26670"/>
                  <wp:wrapNone/>
                  <wp:docPr id="179226718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267183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757" cy="16883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172">
              <w:rPr>
                <w:rFonts w:asciiTheme="majorHAnsi" w:hAnsiTheme="majorHAnsi" w:cs="Arial"/>
                <w:b/>
                <w:bCs/>
                <w:noProof/>
                <w:color w:val="2E74B5" w:themeColor="accent5" w:themeShade="BF"/>
              </w:rPr>
              <w:drawing>
                <wp:inline distT="0" distB="0" distL="0" distR="0" wp14:anchorId="008D75F3" wp14:editId="4DF2A69F">
                  <wp:extent cx="2546580" cy="1706880"/>
                  <wp:effectExtent l="19050" t="19050" r="25400" b="26670"/>
                  <wp:docPr id="157125540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25540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201" cy="171601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8B358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</w:p>
        </w:tc>
      </w:tr>
      <w:tr w:rsidR="0003477A" w:rsidRPr="00525172" w14:paraId="01B1D876" w14:textId="77777777" w:rsidTr="00057ACE">
        <w:trPr>
          <w:tblCellSpacing w:w="20" w:type="dxa"/>
        </w:trPr>
        <w:tc>
          <w:tcPr>
            <w:tcW w:w="796" w:type="dxa"/>
          </w:tcPr>
          <w:p w14:paraId="5C790CAD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15:15</w:t>
            </w:r>
          </w:p>
        </w:tc>
        <w:tc>
          <w:tcPr>
            <w:tcW w:w="566" w:type="dxa"/>
            <w:gridSpan w:val="2"/>
          </w:tcPr>
          <w:p w14:paraId="2AE829F5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</w:tc>
        <w:tc>
          <w:tcPr>
            <w:tcW w:w="8646" w:type="dxa"/>
          </w:tcPr>
          <w:p w14:paraId="279E5F11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Vertrek naar Riquewihr</w:t>
            </w:r>
          </w:p>
        </w:tc>
      </w:tr>
      <w:tr w:rsidR="0003477A" w:rsidRPr="00525172" w14:paraId="646CB2B6" w14:textId="77777777" w:rsidTr="00057ACE">
        <w:trPr>
          <w:tblCellSpacing w:w="20" w:type="dxa"/>
        </w:trPr>
        <w:tc>
          <w:tcPr>
            <w:tcW w:w="796" w:type="dxa"/>
          </w:tcPr>
          <w:p w14:paraId="1EC9CCB5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15:45</w:t>
            </w:r>
          </w:p>
        </w:tc>
        <w:tc>
          <w:tcPr>
            <w:tcW w:w="566" w:type="dxa"/>
            <w:gridSpan w:val="2"/>
          </w:tcPr>
          <w:p w14:paraId="3EBF0B2E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</w:p>
        </w:tc>
        <w:tc>
          <w:tcPr>
            <w:tcW w:w="8646" w:type="dxa"/>
          </w:tcPr>
          <w:p w14:paraId="421CC2DF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Bezoek Riquewihr, versterkt stadje omringd door wijngaarden</w:t>
            </w:r>
          </w:p>
        </w:tc>
      </w:tr>
      <w:tr w:rsidR="0003477A" w:rsidRPr="00525172" w14:paraId="645D8AE5" w14:textId="77777777" w:rsidTr="00057ACE">
        <w:trPr>
          <w:tblCellSpacing w:w="20" w:type="dxa"/>
        </w:trPr>
        <w:tc>
          <w:tcPr>
            <w:tcW w:w="796" w:type="dxa"/>
          </w:tcPr>
          <w:p w14:paraId="3910D7D2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16:45</w:t>
            </w:r>
          </w:p>
        </w:tc>
        <w:tc>
          <w:tcPr>
            <w:tcW w:w="566" w:type="dxa"/>
            <w:gridSpan w:val="2"/>
          </w:tcPr>
          <w:p w14:paraId="563455C0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</w:p>
        </w:tc>
        <w:tc>
          <w:tcPr>
            <w:tcW w:w="8646" w:type="dxa"/>
          </w:tcPr>
          <w:p w14:paraId="30CA8503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Vertrek naar Milltelwihr</w:t>
            </w:r>
          </w:p>
        </w:tc>
      </w:tr>
      <w:tr w:rsidR="0003477A" w:rsidRPr="00525172" w14:paraId="77FAAC9C" w14:textId="77777777" w:rsidTr="00057ACE">
        <w:trPr>
          <w:tblCellSpacing w:w="20" w:type="dxa"/>
        </w:trPr>
        <w:tc>
          <w:tcPr>
            <w:tcW w:w="796" w:type="dxa"/>
          </w:tcPr>
          <w:p w14:paraId="73A665FB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17:00</w:t>
            </w:r>
          </w:p>
        </w:tc>
        <w:tc>
          <w:tcPr>
            <w:tcW w:w="566" w:type="dxa"/>
            <w:gridSpan w:val="2"/>
          </w:tcPr>
          <w:p w14:paraId="51A33283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</w:p>
        </w:tc>
        <w:tc>
          <w:tcPr>
            <w:tcW w:w="8646" w:type="dxa"/>
          </w:tcPr>
          <w:p w14:paraId="7CD5ADD1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Bezoek aan een wijnhuis in Mittelwihr</w:t>
            </w:r>
          </w:p>
          <w:p w14:paraId="2C7A3026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  <w:sz w:val="16"/>
                <w:szCs w:val="16"/>
              </w:rPr>
            </w:pPr>
          </w:p>
          <w:p w14:paraId="6695FA25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noProof/>
                <w:color w:val="2E74B5" w:themeColor="accent5" w:themeShade="BF"/>
              </w:rPr>
              <w:lastRenderedPageBreak/>
              <w:drawing>
                <wp:inline distT="0" distB="0" distL="0" distR="0" wp14:anchorId="70EEF634" wp14:editId="1A682965">
                  <wp:extent cx="2316480" cy="1998018"/>
                  <wp:effectExtent l="19050" t="19050" r="26670" b="21590"/>
                  <wp:docPr id="169526342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263427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607" cy="2011928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A3D34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</w:p>
        </w:tc>
      </w:tr>
      <w:tr w:rsidR="0003477A" w:rsidRPr="00525172" w14:paraId="2808A86C" w14:textId="77777777" w:rsidTr="00057ACE">
        <w:trPr>
          <w:tblCellSpacing w:w="20" w:type="dxa"/>
        </w:trPr>
        <w:tc>
          <w:tcPr>
            <w:tcW w:w="796" w:type="dxa"/>
          </w:tcPr>
          <w:p w14:paraId="66BCC9C4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lastRenderedPageBreak/>
              <w:t>18:30</w:t>
            </w:r>
          </w:p>
        </w:tc>
        <w:tc>
          <w:tcPr>
            <w:tcW w:w="566" w:type="dxa"/>
            <w:gridSpan w:val="2"/>
          </w:tcPr>
          <w:p w14:paraId="73955006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</w:tc>
        <w:tc>
          <w:tcPr>
            <w:tcW w:w="8646" w:type="dxa"/>
          </w:tcPr>
          <w:p w14:paraId="422BDEA1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Vertrek naar Colmar/Ingersheim</w:t>
            </w:r>
          </w:p>
        </w:tc>
      </w:tr>
      <w:tr w:rsidR="0003477A" w:rsidRPr="00525172" w14:paraId="283EBB13" w14:textId="77777777" w:rsidTr="00057ACE">
        <w:trPr>
          <w:tblCellSpacing w:w="20" w:type="dxa"/>
        </w:trPr>
        <w:tc>
          <w:tcPr>
            <w:tcW w:w="796" w:type="dxa"/>
          </w:tcPr>
          <w:p w14:paraId="6F31FA38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19:00</w:t>
            </w:r>
          </w:p>
        </w:tc>
        <w:tc>
          <w:tcPr>
            <w:tcW w:w="566" w:type="dxa"/>
            <w:gridSpan w:val="2"/>
          </w:tcPr>
          <w:p w14:paraId="6B591F04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</w:p>
        </w:tc>
        <w:tc>
          <w:tcPr>
            <w:tcW w:w="8646" w:type="dxa"/>
          </w:tcPr>
          <w:p w14:paraId="5507D337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Aankomst in het hotel</w:t>
            </w:r>
          </w:p>
        </w:tc>
      </w:tr>
      <w:tr w:rsidR="0003477A" w:rsidRPr="00525172" w14:paraId="622A85B1" w14:textId="77777777" w:rsidTr="00057ACE">
        <w:trPr>
          <w:tblCellSpacing w:w="20" w:type="dxa"/>
        </w:trPr>
        <w:tc>
          <w:tcPr>
            <w:tcW w:w="796" w:type="dxa"/>
          </w:tcPr>
          <w:p w14:paraId="099B966E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19:30</w:t>
            </w:r>
          </w:p>
        </w:tc>
        <w:tc>
          <w:tcPr>
            <w:tcW w:w="566" w:type="dxa"/>
            <w:gridSpan w:val="2"/>
          </w:tcPr>
          <w:p w14:paraId="30E6BB3A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4"/>
            </w:r>
          </w:p>
        </w:tc>
        <w:tc>
          <w:tcPr>
            <w:tcW w:w="8646" w:type="dxa"/>
          </w:tcPr>
          <w:p w14:paraId="1EA95B91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Diner en overnachting in het hotel</w:t>
            </w:r>
          </w:p>
        </w:tc>
      </w:tr>
    </w:tbl>
    <w:p w14:paraId="1457C41A" w14:textId="77777777" w:rsidR="0003477A" w:rsidRPr="00525172" w:rsidRDefault="0003477A" w:rsidP="0003477A">
      <w:pPr>
        <w:rPr>
          <w:b/>
          <w:bCs/>
          <w:noProof/>
          <w:color w:val="2E74B5" w:themeColor="accent5" w:themeShade="BF"/>
          <w:sz w:val="2"/>
          <w:szCs w:val="2"/>
        </w:rPr>
      </w:pPr>
    </w:p>
    <w:p w14:paraId="060AC309" w14:textId="77777777" w:rsidR="0003477A" w:rsidRPr="00525172" w:rsidRDefault="0003477A" w:rsidP="0003477A">
      <w:pPr>
        <w:rPr>
          <w:b/>
          <w:bCs/>
          <w:noProof/>
          <w:color w:val="2E74B5" w:themeColor="accent5" w:themeShade="BF"/>
          <w:sz w:val="2"/>
          <w:szCs w:val="2"/>
        </w:rPr>
      </w:pPr>
    </w:p>
    <w:p w14:paraId="39A8EB2F" w14:textId="77777777" w:rsidR="0003477A" w:rsidRPr="00525172" w:rsidRDefault="0003477A" w:rsidP="0003477A">
      <w:pPr>
        <w:spacing w:after="160" w:line="259" w:lineRule="auto"/>
        <w:rPr>
          <w:b/>
          <w:bCs/>
          <w:noProof/>
          <w:color w:val="ED7D31" w:themeColor="accent2"/>
        </w:rPr>
      </w:pPr>
      <w:r w:rsidRPr="00525172">
        <w:rPr>
          <w:b/>
          <w:bCs/>
          <w:noProof/>
          <w:color w:val="ED7D31" w:themeColor="accent2"/>
        </w:rPr>
        <w:br w:type="page"/>
      </w:r>
    </w:p>
    <w:p w14:paraId="20532B90" w14:textId="77777777" w:rsidR="0003477A" w:rsidRPr="00525172" w:rsidRDefault="0003477A" w:rsidP="0003477A">
      <w:pPr>
        <w:rPr>
          <w:b/>
          <w:bCs/>
          <w:noProof/>
          <w:color w:val="ED7D31" w:themeColor="accent2"/>
          <w:sz w:val="2"/>
          <w:szCs w:val="2"/>
        </w:rPr>
      </w:pPr>
    </w:p>
    <w:tbl>
      <w:tblPr>
        <w:tblW w:w="10065" w:type="dxa"/>
        <w:tblCellSpacing w:w="20" w:type="dxa"/>
        <w:tblInd w:w="-15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0"/>
        <w:gridCol w:w="579"/>
        <w:gridCol w:w="131"/>
        <w:gridCol w:w="2276"/>
        <w:gridCol w:w="567"/>
        <w:gridCol w:w="5622"/>
      </w:tblGrid>
      <w:tr w:rsidR="0003477A" w:rsidRPr="00525172" w14:paraId="46D88D45" w14:textId="77777777" w:rsidTr="00525172">
        <w:trPr>
          <w:tblCellSpacing w:w="20" w:type="dxa"/>
        </w:trPr>
        <w:tc>
          <w:tcPr>
            <w:tcW w:w="3816" w:type="dxa"/>
            <w:gridSpan w:val="4"/>
            <w:shd w:val="clear" w:color="auto" w:fill="E2EFD9" w:themeFill="accent6" w:themeFillTint="33"/>
          </w:tcPr>
          <w:p w14:paraId="31BB03B6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</w:pP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>Woensdag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 xml:space="preserve"> 7 </w:t>
            </w: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>oktober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en-GB"/>
              </w:rPr>
              <w:t xml:space="preserve"> 2026</w:t>
            </w:r>
          </w:p>
        </w:tc>
        <w:tc>
          <w:tcPr>
            <w:tcW w:w="6129" w:type="dxa"/>
            <w:gridSpan w:val="2"/>
            <w:vAlign w:val="center"/>
          </w:tcPr>
          <w:p w14:paraId="6E8A3322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fr-FR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fr-FR"/>
              </w:rPr>
              <w:t>Colmar/</w:t>
            </w: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fr-FR"/>
              </w:rPr>
              <w:t>Ingersheim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fr-FR"/>
              </w:rPr>
              <w:t xml:space="preserve"> – </w:t>
            </w: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fr-FR"/>
              </w:rPr>
              <w:t>Straatsburg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ED7D31" w:themeColor="accent2"/>
                <w:sz w:val="28"/>
                <w:szCs w:val="28"/>
                <w:lang w:val="fr-FR"/>
              </w:rPr>
              <w:t xml:space="preserve"> – Diest </w:t>
            </w:r>
          </w:p>
        </w:tc>
      </w:tr>
      <w:tr w:rsidR="0003477A" w:rsidRPr="00525172" w14:paraId="6B4DD971" w14:textId="77777777" w:rsidTr="00525172">
        <w:trPr>
          <w:tblCellSpacing w:w="20" w:type="dxa"/>
        </w:trPr>
        <w:tc>
          <w:tcPr>
            <w:tcW w:w="830" w:type="dxa"/>
          </w:tcPr>
          <w:p w14:paraId="198D9BEB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</w:p>
        </w:tc>
        <w:tc>
          <w:tcPr>
            <w:tcW w:w="539" w:type="dxa"/>
          </w:tcPr>
          <w:p w14:paraId="68A341F0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4"/>
            </w:r>
          </w:p>
        </w:tc>
        <w:tc>
          <w:tcPr>
            <w:tcW w:w="8536" w:type="dxa"/>
            <w:gridSpan w:val="4"/>
            <w:vAlign w:val="center"/>
          </w:tcPr>
          <w:p w14:paraId="5A257D89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 xml:space="preserve">Ontbijt in het hotel </w:t>
            </w:r>
          </w:p>
        </w:tc>
      </w:tr>
      <w:tr w:rsidR="0003477A" w:rsidRPr="00525172" w14:paraId="39008C81" w14:textId="77777777" w:rsidTr="00525172">
        <w:trPr>
          <w:tblCellSpacing w:w="20" w:type="dxa"/>
        </w:trPr>
        <w:tc>
          <w:tcPr>
            <w:tcW w:w="830" w:type="dxa"/>
          </w:tcPr>
          <w:p w14:paraId="249BBABD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2"/>
                <w:szCs w:val="2"/>
              </w:rPr>
            </w:pPr>
          </w:p>
          <w:p w14:paraId="0557B3B7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08:30</w:t>
            </w:r>
          </w:p>
        </w:tc>
        <w:tc>
          <w:tcPr>
            <w:tcW w:w="539" w:type="dxa"/>
          </w:tcPr>
          <w:p w14:paraId="109618CC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"/>
                <w:szCs w:val="2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"/>
                <w:szCs w:val="2"/>
                <w:lang w:val="en-GB"/>
              </w:rPr>
              <w:t>+</w:t>
            </w:r>
          </w:p>
          <w:p w14:paraId="69420F1E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</w:tc>
        <w:tc>
          <w:tcPr>
            <w:tcW w:w="8536" w:type="dxa"/>
            <w:gridSpan w:val="4"/>
            <w:vAlign w:val="center"/>
          </w:tcPr>
          <w:p w14:paraId="264AD6E7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2"/>
                <w:szCs w:val="2"/>
                <w:lang w:val="en-GB"/>
              </w:rPr>
            </w:pPr>
          </w:p>
          <w:p w14:paraId="20233011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Vertrek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 xml:space="preserve"> </w:t>
            </w: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naar</w:t>
            </w:r>
            <w:proofErr w:type="spellEnd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 xml:space="preserve"> </w:t>
            </w:r>
            <w:proofErr w:type="spellStart"/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Straatsburg</w:t>
            </w:r>
            <w:proofErr w:type="spellEnd"/>
          </w:p>
          <w:p w14:paraId="00F7AEFB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sz w:val="8"/>
                <w:szCs w:val="8"/>
                <w:lang w:val="en-GB"/>
              </w:rPr>
            </w:pPr>
          </w:p>
        </w:tc>
      </w:tr>
      <w:tr w:rsidR="0003477A" w:rsidRPr="00525172" w14:paraId="4EA725B9" w14:textId="77777777" w:rsidTr="00525172">
        <w:trPr>
          <w:tblCellSpacing w:w="20" w:type="dxa"/>
        </w:trPr>
        <w:tc>
          <w:tcPr>
            <w:tcW w:w="830" w:type="dxa"/>
          </w:tcPr>
          <w:p w14:paraId="651B08FA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09:30</w:t>
            </w:r>
          </w:p>
        </w:tc>
        <w:tc>
          <w:tcPr>
            <w:tcW w:w="539" w:type="dxa"/>
          </w:tcPr>
          <w:p w14:paraId="59345B80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</w:p>
        </w:tc>
        <w:tc>
          <w:tcPr>
            <w:tcW w:w="8536" w:type="dxa"/>
            <w:gridSpan w:val="4"/>
          </w:tcPr>
          <w:p w14:paraId="48A720EE" w14:textId="77777777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Aankomst in Straatsburg, hoofdplaats van de Elzas</w:t>
            </w:r>
          </w:p>
        </w:tc>
      </w:tr>
      <w:tr w:rsidR="0003477A" w:rsidRPr="00525172" w14:paraId="6F86A021" w14:textId="77777777" w:rsidTr="00525172">
        <w:trPr>
          <w:tblCellSpacing w:w="20" w:type="dxa"/>
        </w:trPr>
        <w:tc>
          <w:tcPr>
            <w:tcW w:w="830" w:type="dxa"/>
          </w:tcPr>
          <w:p w14:paraId="7D5F0D2F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10:00</w:t>
            </w:r>
          </w:p>
        </w:tc>
        <w:tc>
          <w:tcPr>
            <w:tcW w:w="539" w:type="dxa"/>
          </w:tcPr>
          <w:p w14:paraId="4289C241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</w:p>
        </w:tc>
        <w:tc>
          <w:tcPr>
            <w:tcW w:w="8536" w:type="dxa"/>
            <w:gridSpan w:val="4"/>
          </w:tcPr>
          <w:p w14:paraId="39EE0CF5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Ontvangst in het Europees Parlement</w:t>
            </w:r>
          </w:p>
          <w:p w14:paraId="7C73E892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  <w:sz w:val="10"/>
                <w:szCs w:val="10"/>
              </w:rPr>
            </w:pPr>
          </w:p>
          <w:p w14:paraId="05AE1384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noProof/>
                <w:color w:val="2E74B5" w:themeColor="accent5" w:themeShade="BF"/>
              </w:rPr>
              <w:drawing>
                <wp:inline distT="0" distB="0" distL="0" distR="0" wp14:anchorId="2908CEF3" wp14:editId="51F81026">
                  <wp:extent cx="5189220" cy="2373630"/>
                  <wp:effectExtent l="19050" t="19050" r="11430" b="26670"/>
                  <wp:docPr id="7980276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02768" name=""/>
                          <pic:cNvPicPr/>
                        </pic:nvPicPr>
                        <pic:blipFill rotWithShape="1">
                          <a:blip r:embed="rId18"/>
                          <a:srcRect t="2044" b="18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466" cy="2381976"/>
                          </a:xfrm>
                          <a:prstGeom prst="rect">
                            <a:avLst/>
                          </a:prstGeom>
                          <a:ln w="3175" cap="flat" cmpd="sng" algn="ctr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2F66C7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  <w:sz w:val="10"/>
                <w:szCs w:val="10"/>
              </w:rPr>
            </w:pPr>
          </w:p>
        </w:tc>
      </w:tr>
      <w:tr w:rsidR="0003477A" w:rsidRPr="00525172" w14:paraId="29E301D9" w14:textId="77777777" w:rsidTr="00525172">
        <w:trPr>
          <w:tblCellSpacing w:w="20" w:type="dxa"/>
        </w:trPr>
        <w:tc>
          <w:tcPr>
            <w:tcW w:w="830" w:type="dxa"/>
          </w:tcPr>
          <w:p w14:paraId="1ABA08E8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13:00</w:t>
            </w:r>
          </w:p>
        </w:tc>
        <w:tc>
          <w:tcPr>
            <w:tcW w:w="539" w:type="dxa"/>
          </w:tcPr>
          <w:p w14:paraId="6DF45A82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4"/>
            </w:r>
          </w:p>
        </w:tc>
        <w:tc>
          <w:tcPr>
            <w:tcW w:w="8536" w:type="dxa"/>
            <w:gridSpan w:val="4"/>
          </w:tcPr>
          <w:p w14:paraId="52413033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Vrije lunch</w:t>
            </w:r>
          </w:p>
        </w:tc>
      </w:tr>
      <w:tr w:rsidR="0003477A" w:rsidRPr="00525172" w14:paraId="3DE960FA" w14:textId="77777777" w:rsidTr="00525172">
        <w:trPr>
          <w:tblCellSpacing w:w="20" w:type="dxa"/>
        </w:trPr>
        <w:tc>
          <w:tcPr>
            <w:tcW w:w="830" w:type="dxa"/>
          </w:tcPr>
          <w:p w14:paraId="04CABC33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14:00</w:t>
            </w:r>
          </w:p>
        </w:tc>
        <w:tc>
          <w:tcPr>
            <w:tcW w:w="539" w:type="dxa"/>
          </w:tcPr>
          <w:p w14:paraId="70A2A640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</w:p>
          <w:p w14:paraId="2AD0C828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b/>
                <w:bCs/>
                <w:noProof/>
                <w:color w:val="2E74B5" w:themeColor="accent5" w:themeShade="BF"/>
              </w:rPr>
              <w:drawing>
                <wp:anchor distT="0" distB="0" distL="114300" distR="114300" simplePos="0" relativeHeight="251665408" behindDoc="0" locked="0" layoutInCell="1" allowOverlap="1" wp14:anchorId="349073C6" wp14:editId="10E5509E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7620</wp:posOffset>
                  </wp:positionV>
                  <wp:extent cx="85880" cy="129540"/>
                  <wp:effectExtent l="0" t="0" r="9525" b="3810"/>
                  <wp:wrapNone/>
                  <wp:docPr id="364534990" name="Afbeelding 364534990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22" t="4155" r="19113" b="4709"/>
                          <a:stretch/>
                        </pic:blipFill>
                        <pic:spPr bwMode="auto">
                          <a:xfrm>
                            <a:off x="0" y="0"/>
                            <a:ext cx="8588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36" w:type="dxa"/>
            <w:gridSpan w:val="4"/>
          </w:tcPr>
          <w:p w14:paraId="353F9DB4" w14:textId="15A794BC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Bezoek aan de stad</w:t>
            </w:r>
            <w:r w:rsidR="00ED63DC"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 xml:space="preserve">: </w:t>
            </w: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Wandeling door de wijk Petite France en de historische stadskern met de vele vakwerkhuizen en de gotische kathedraal Notre Dame</w:t>
            </w:r>
          </w:p>
          <w:p w14:paraId="6491D795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b/>
                <w:bCs/>
                <w:noProof/>
                <w:color w:val="2E74B5" w:themeColor="accent5" w:themeShade="BF"/>
              </w:rPr>
              <w:drawing>
                <wp:inline distT="0" distB="0" distL="0" distR="0" wp14:anchorId="7C818337" wp14:editId="0F93CF1E">
                  <wp:extent cx="5213985" cy="2183130"/>
                  <wp:effectExtent l="19050" t="19050" r="24765" b="26670"/>
                  <wp:docPr id="316337524" name="Afbeelding 2" descr="Wat te doen in Straatsburg? 15 x bezienswaardigheden en t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t te doen in Straatsburg? 15 x bezienswaardigheden en tip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65" b="20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302" cy="2191637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085D20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  <w:sz w:val="4"/>
                <w:szCs w:val="4"/>
              </w:rPr>
            </w:pPr>
          </w:p>
        </w:tc>
      </w:tr>
      <w:tr w:rsidR="0003477A" w:rsidRPr="00525172" w14:paraId="20A1F06F" w14:textId="77777777" w:rsidTr="00525172">
        <w:trPr>
          <w:tblCellSpacing w:w="20" w:type="dxa"/>
        </w:trPr>
        <w:tc>
          <w:tcPr>
            <w:tcW w:w="830" w:type="dxa"/>
          </w:tcPr>
          <w:p w14:paraId="3D3A342E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16:30</w:t>
            </w:r>
          </w:p>
        </w:tc>
        <w:tc>
          <w:tcPr>
            <w:tcW w:w="539" w:type="dxa"/>
          </w:tcPr>
          <w:p w14:paraId="7CF0AEFC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</w:tc>
        <w:tc>
          <w:tcPr>
            <w:tcW w:w="8536" w:type="dxa"/>
            <w:gridSpan w:val="4"/>
          </w:tcPr>
          <w:p w14:paraId="3875F76D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Vertrek naar Diest, rechtstreeks via Luxemburg</w:t>
            </w:r>
          </w:p>
        </w:tc>
      </w:tr>
      <w:tr w:rsidR="0003477A" w:rsidRPr="00525172" w14:paraId="021DF188" w14:textId="77777777" w:rsidTr="00525172">
        <w:trPr>
          <w:tblCellSpacing w:w="20" w:type="dxa"/>
        </w:trPr>
        <w:tc>
          <w:tcPr>
            <w:tcW w:w="830" w:type="dxa"/>
          </w:tcPr>
          <w:p w14:paraId="7F919202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19:30</w:t>
            </w:r>
          </w:p>
        </w:tc>
        <w:tc>
          <w:tcPr>
            <w:tcW w:w="539" w:type="dxa"/>
          </w:tcPr>
          <w:p w14:paraId="0E9B6611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E4"/>
            </w:r>
          </w:p>
        </w:tc>
        <w:tc>
          <w:tcPr>
            <w:tcW w:w="8536" w:type="dxa"/>
            <w:gridSpan w:val="4"/>
          </w:tcPr>
          <w:p w14:paraId="7AA76015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Stop voor een lichte maaltijd (facultatief)</w:t>
            </w:r>
          </w:p>
        </w:tc>
      </w:tr>
      <w:tr w:rsidR="0003477A" w:rsidRPr="00525172" w14:paraId="0B7E3FE5" w14:textId="77777777" w:rsidTr="00525172">
        <w:trPr>
          <w:tblCellSpacing w:w="20" w:type="dxa"/>
        </w:trPr>
        <w:tc>
          <w:tcPr>
            <w:tcW w:w="830" w:type="dxa"/>
          </w:tcPr>
          <w:p w14:paraId="51C79119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20:15</w:t>
            </w:r>
          </w:p>
        </w:tc>
        <w:tc>
          <w:tcPr>
            <w:tcW w:w="539" w:type="dxa"/>
          </w:tcPr>
          <w:p w14:paraId="701649BE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ebdings" w:char="F076"/>
            </w:r>
          </w:p>
        </w:tc>
        <w:tc>
          <w:tcPr>
            <w:tcW w:w="8536" w:type="dxa"/>
            <w:gridSpan w:val="4"/>
          </w:tcPr>
          <w:p w14:paraId="2217F0D1" w14:textId="539F58D5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Vertrek naar Diest</w:t>
            </w:r>
          </w:p>
        </w:tc>
      </w:tr>
      <w:tr w:rsidR="0003477A" w:rsidRPr="00525172" w14:paraId="72302072" w14:textId="77777777" w:rsidTr="00525172">
        <w:trPr>
          <w:tblCellSpacing w:w="20" w:type="dxa"/>
        </w:trPr>
        <w:tc>
          <w:tcPr>
            <w:tcW w:w="830" w:type="dxa"/>
          </w:tcPr>
          <w:p w14:paraId="0565EFFD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22:30</w:t>
            </w:r>
          </w:p>
        </w:tc>
        <w:tc>
          <w:tcPr>
            <w:tcW w:w="539" w:type="dxa"/>
          </w:tcPr>
          <w:p w14:paraId="32B46E70" w14:textId="77777777" w:rsidR="0003477A" w:rsidRPr="00525172" w:rsidRDefault="0003477A" w:rsidP="00057ACE">
            <w:pPr>
              <w:jc w:val="center"/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sz w:val="28"/>
                <w:szCs w:val="28"/>
                <w:lang w:val="en-GB"/>
              </w:rPr>
              <w:sym w:font="Wingdings" w:char="F04F"/>
            </w:r>
          </w:p>
        </w:tc>
        <w:tc>
          <w:tcPr>
            <w:tcW w:w="8536" w:type="dxa"/>
            <w:gridSpan w:val="4"/>
          </w:tcPr>
          <w:p w14:paraId="4EFD9B00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Aankomst in Diest</w:t>
            </w:r>
          </w:p>
        </w:tc>
      </w:tr>
      <w:tr w:rsidR="0003477A" w:rsidRPr="00525172" w14:paraId="1DCDC8C4" w14:textId="77777777" w:rsidTr="00525172">
        <w:trPr>
          <w:tblCellSpacing w:w="20" w:type="dxa"/>
        </w:trPr>
        <w:tc>
          <w:tcPr>
            <w:tcW w:w="1540" w:type="dxa"/>
            <w:gridSpan w:val="3"/>
          </w:tcPr>
          <w:p w14:paraId="5EA2C1D4" w14:textId="7F33EC2F" w:rsidR="0003477A" w:rsidRPr="00525172" w:rsidRDefault="0003477A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PRIJS</w:t>
            </w:r>
          </w:p>
        </w:tc>
        <w:tc>
          <w:tcPr>
            <w:tcW w:w="2803" w:type="dxa"/>
            <w:gridSpan w:val="2"/>
          </w:tcPr>
          <w:p w14:paraId="24F2C2C0" w14:textId="27DA0CB0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492 EURO PER PERSOON</w:t>
            </w:r>
            <w:r w:rsidR="00076ADC"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 xml:space="preserve"> Toeslag single: 20€</w:t>
            </w:r>
          </w:p>
        </w:tc>
        <w:tc>
          <w:tcPr>
            <w:tcW w:w="5562" w:type="dxa"/>
          </w:tcPr>
          <w:p w14:paraId="10260656" w14:textId="77777777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MET ANNULERINGSVERZEKERING = 524 EURO PER PERS</w:t>
            </w:r>
          </w:p>
        </w:tc>
      </w:tr>
      <w:tr w:rsidR="0003477A" w:rsidRPr="00525172" w14:paraId="22A2BE38" w14:textId="77777777" w:rsidTr="00525172">
        <w:trPr>
          <w:tblCellSpacing w:w="20" w:type="dxa"/>
        </w:trPr>
        <w:tc>
          <w:tcPr>
            <w:tcW w:w="1540" w:type="dxa"/>
            <w:gridSpan w:val="3"/>
          </w:tcPr>
          <w:p w14:paraId="7A9BD187" w14:textId="00498F00" w:rsidR="0003477A" w:rsidRPr="00525172" w:rsidRDefault="00076ADC" w:rsidP="00057ACE">
            <w:pPr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I</w:t>
            </w:r>
            <w:r w:rsidR="0003477A"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  <w:lang w:val="en-GB"/>
              </w:rPr>
              <w:t>NBEGREPEN</w:t>
            </w: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 xml:space="preserve"> </w:t>
            </w:r>
          </w:p>
        </w:tc>
        <w:tc>
          <w:tcPr>
            <w:tcW w:w="8405" w:type="dxa"/>
            <w:gridSpan w:val="3"/>
          </w:tcPr>
          <w:p w14:paraId="46C22F70" w14:textId="4F7138CB" w:rsidR="0003477A" w:rsidRPr="00525172" w:rsidRDefault="0003477A" w:rsidP="00057ACE">
            <w:pPr>
              <w:jc w:val="both"/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</w:pP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 xml:space="preserve">BUSREIS - HALFPENSION (dranken niet inbegrepen) - BEGELEIDING </w:t>
            </w:r>
            <w:r w:rsidR="00076ADC"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>–</w:t>
            </w:r>
            <w:r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 xml:space="preserve"> WIJNPROEVERIJ</w:t>
            </w:r>
            <w:r w:rsidR="00076ADC"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 xml:space="preserve"> </w:t>
            </w:r>
            <w:r w:rsidR="00ED63DC"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br/>
            </w:r>
            <w:r w:rsidR="00076ADC" w:rsidRPr="00525172">
              <w:rPr>
                <w:rFonts w:asciiTheme="majorHAnsi" w:hAnsiTheme="majorHAnsi" w:cs="Arial"/>
                <w:b/>
                <w:bCs/>
                <w:color w:val="2E74B5" w:themeColor="accent5" w:themeShade="BF"/>
              </w:rPr>
              <w:t xml:space="preserve">  </w:t>
            </w:r>
          </w:p>
        </w:tc>
      </w:tr>
    </w:tbl>
    <w:p w14:paraId="1EB28B3D" w14:textId="77777777" w:rsidR="00420815" w:rsidRDefault="00420815" w:rsidP="00A07FE1"/>
    <w:sectPr w:rsidR="00420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7A"/>
    <w:rsid w:val="0003477A"/>
    <w:rsid w:val="00076ADC"/>
    <w:rsid w:val="000E01A9"/>
    <w:rsid w:val="000E4AC0"/>
    <w:rsid w:val="000F6316"/>
    <w:rsid w:val="001506D3"/>
    <w:rsid w:val="002119FC"/>
    <w:rsid w:val="002D13D0"/>
    <w:rsid w:val="0031259E"/>
    <w:rsid w:val="00317C9D"/>
    <w:rsid w:val="00341682"/>
    <w:rsid w:val="00420815"/>
    <w:rsid w:val="00525172"/>
    <w:rsid w:val="0055401F"/>
    <w:rsid w:val="00556524"/>
    <w:rsid w:val="0062619F"/>
    <w:rsid w:val="006A3361"/>
    <w:rsid w:val="007D025C"/>
    <w:rsid w:val="007D4E9F"/>
    <w:rsid w:val="007D6925"/>
    <w:rsid w:val="007D75B5"/>
    <w:rsid w:val="0092187C"/>
    <w:rsid w:val="009A5E8A"/>
    <w:rsid w:val="00A07FE1"/>
    <w:rsid w:val="00A53DC7"/>
    <w:rsid w:val="00A62D85"/>
    <w:rsid w:val="00AD50B9"/>
    <w:rsid w:val="00B07F63"/>
    <w:rsid w:val="00B67FC4"/>
    <w:rsid w:val="00C6567B"/>
    <w:rsid w:val="00C70889"/>
    <w:rsid w:val="00CC51C0"/>
    <w:rsid w:val="00DB22BA"/>
    <w:rsid w:val="00E755ED"/>
    <w:rsid w:val="00E80CA5"/>
    <w:rsid w:val="00ED63DC"/>
    <w:rsid w:val="00F07880"/>
    <w:rsid w:val="00FB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AE04"/>
  <w15:chartTrackingRefBased/>
  <w15:docId w15:val="{05777F23-90EA-45E1-BC35-818006EB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477A"/>
    <w:pPr>
      <w:spacing w:after="0" w:line="240" w:lineRule="auto"/>
    </w:pPr>
    <w:rPr>
      <w:rFonts w:ascii="Times New Roman" w:hAnsi="Times New Roman" w:cs="Times New Roman"/>
      <w:kern w:val="0"/>
      <w:lang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347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47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47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47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47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47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47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47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47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47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4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47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477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477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47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47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47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47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47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34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47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4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477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347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477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3477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47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477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477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03477A"/>
    <w:rPr>
      <w:color w:val="0000FF"/>
      <w:u w:val="single"/>
    </w:rPr>
  </w:style>
  <w:style w:type="table" w:styleId="Rastertabel1licht-Accent1">
    <w:name w:val="Grid Table 1 Light Accent 1"/>
    <w:basedOn w:val="Standaardtabel"/>
    <w:uiPriority w:val="46"/>
    <w:rsid w:val="0003477A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adruk">
    <w:name w:val="Emphasis"/>
    <w:basedOn w:val="Standaardalinea-lettertype"/>
    <w:uiPriority w:val="20"/>
    <w:qFormat/>
    <w:rsid w:val="000E4A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cid:image001.png@01D79370.8AFC26C0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Franciscus SCHELLES</cp:lastModifiedBy>
  <cp:revision>7</cp:revision>
  <cp:lastPrinted>2026-08-16T17:38:00Z</cp:lastPrinted>
  <dcterms:created xsi:type="dcterms:W3CDTF">2026-08-18T10:00:00Z</dcterms:created>
  <dcterms:modified xsi:type="dcterms:W3CDTF">2026-08-18T10:16:00Z</dcterms:modified>
</cp:coreProperties>
</file>